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EC" w:rsidRPr="009B6DF9" w:rsidRDefault="00A432EC" w:rsidP="00A432EC">
      <w:pPr>
        <w:jc w:val="center"/>
        <w:rPr>
          <w:b/>
          <w:sz w:val="36"/>
        </w:rPr>
      </w:pPr>
      <w:r w:rsidRPr="009B6DF9">
        <w:rPr>
          <w:b/>
          <w:sz w:val="36"/>
        </w:rPr>
        <w:t>North American Manure Expo (NAME)</w:t>
      </w:r>
    </w:p>
    <w:p w:rsidR="00A432EC" w:rsidRPr="00A432EC" w:rsidRDefault="00A432EC" w:rsidP="00A432EC">
      <w:pPr>
        <w:jc w:val="center"/>
        <w:rPr>
          <w:i/>
        </w:rPr>
      </w:pPr>
      <w:r w:rsidRPr="00A432EC">
        <w:rPr>
          <w:i/>
        </w:rPr>
        <w:t>Request for Proposals – NAME Mini-grants</w:t>
      </w:r>
      <w:r w:rsidR="000A4196">
        <w:rPr>
          <w:i/>
        </w:rPr>
        <w:t xml:space="preserve"> and Seed Funding</w:t>
      </w:r>
    </w:p>
    <w:p w:rsidR="00A432EC" w:rsidRDefault="00A432EC" w:rsidP="00A432EC">
      <w:pPr>
        <w:jc w:val="center"/>
      </w:pPr>
    </w:p>
    <w:p w:rsidR="00A432EC" w:rsidRDefault="00A432EC" w:rsidP="00A432EC">
      <w:pPr>
        <w:jc w:val="center"/>
      </w:pPr>
      <w:r>
        <w:t xml:space="preserve">Proposal Submission Deadline: </w:t>
      </w:r>
      <w:r w:rsidR="0056421F">
        <w:t>Friday</w:t>
      </w:r>
      <w:r>
        <w:t xml:space="preserve">, </w:t>
      </w:r>
      <w:r w:rsidR="0056421F">
        <w:t>June 28</w:t>
      </w:r>
      <w:r>
        <w:t xml:space="preserve">, 2019 – 11:00 p.m. CT </w:t>
      </w:r>
      <w:r>
        <w:br/>
        <w:t xml:space="preserve">Send Proposal and Questions to: </w:t>
      </w:r>
      <w:hyperlink r:id="rId7" w:history="1">
        <w:r w:rsidRPr="00353F7C">
          <w:rPr>
            <w:rStyle w:val="Hyperlink"/>
          </w:rPr>
          <w:t>leslie.johnson@unl.edu</w:t>
        </w:r>
      </w:hyperlink>
    </w:p>
    <w:p w:rsidR="00A432EC" w:rsidRDefault="00A432EC" w:rsidP="00A432EC">
      <w:pPr>
        <w:jc w:val="center"/>
      </w:pPr>
    </w:p>
    <w:p w:rsidR="00A432EC" w:rsidRPr="00A432EC" w:rsidRDefault="00A432EC" w:rsidP="00A432EC">
      <w:pPr>
        <w:jc w:val="center"/>
        <w:rPr>
          <w:b/>
        </w:rPr>
      </w:pPr>
      <w:r w:rsidRPr="00A432EC">
        <w:rPr>
          <w:b/>
        </w:rPr>
        <w:t>NAME Mini-Grant Program Team: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04"/>
      </w:tblGrid>
      <w:tr w:rsidR="00DD18B5" w:rsidTr="00DD18B5">
        <w:trPr>
          <w:jc w:val="center"/>
        </w:trPr>
        <w:tc>
          <w:tcPr>
            <w:tcW w:w="3116" w:type="dxa"/>
          </w:tcPr>
          <w:p w:rsidR="00DD18B5" w:rsidRDefault="00DD18B5" w:rsidP="00A432EC">
            <w:pPr>
              <w:jc w:val="center"/>
            </w:pPr>
            <w:r>
              <w:t>Leslie Johnson</w:t>
            </w:r>
          </w:p>
          <w:p w:rsidR="00DD18B5" w:rsidRDefault="00DD18B5" w:rsidP="00A432EC">
            <w:pPr>
              <w:jc w:val="center"/>
            </w:pPr>
            <w:r>
              <w:t>University of Nebraska – Lincoln</w:t>
            </w:r>
          </w:p>
          <w:p w:rsidR="00DD18B5" w:rsidRDefault="00B67556" w:rsidP="00A432EC">
            <w:pPr>
              <w:jc w:val="center"/>
            </w:pPr>
            <w:hyperlink r:id="rId8" w:history="1">
              <w:r w:rsidR="00DD18B5" w:rsidRPr="00353F7C">
                <w:rPr>
                  <w:rStyle w:val="Hyperlink"/>
                </w:rPr>
                <w:t>leslie.johnson@unl.edu</w:t>
              </w:r>
            </w:hyperlink>
          </w:p>
        </w:tc>
        <w:tc>
          <w:tcPr>
            <w:tcW w:w="3904" w:type="dxa"/>
          </w:tcPr>
          <w:p w:rsidR="00DD18B5" w:rsidRDefault="00DD18B5" w:rsidP="000E0EE5">
            <w:pPr>
              <w:jc w:val="center"/>
            </w:pPr>
            <w:r>
              <w:t>Dana Cook</w:t>
            </w:r>
            <w:r>
              <w:br/>
            </w:r>
            <w:r w:rsidR="000E0EE5">
              <w:t>PNAAW</w:t>
            </w:r>
            <w:r>
              <w:br/>
            </w:r>
            <w:hyperlink r:id="rId9" w:history="1">
              <w:r w:rsidRPr="00353F7C">
                <w:rPr>
                  <w:rStyle w:val="Hyperlink"/>
                </w:rPr>
                <w:t>danacook2000@gmail.com</w:t>
              </w:r>
            </w:hyperlink>
          </w:p>
        </w:tc>
      </w:tr>
      <w:tr w:rsidR="00DD18B5" w:rsidTr="00DD18B5">
        <w:trPr>
          <w:jc w:val="center"/>
        </w:trPr>
        <w:tc>
          <w:tcPr>
            <w:tcW w:w="3116" w:type="dxa"/>
          </w:tcPr>
          <w:p w:rsidR="00DD18B5" w:rsidRDefault="00DD18B5" w:rsidP="00A432EC">
            <w:pPr>
              <w:jc w:val="center"/>
            </w:pPr>
          </w:p>
        </w:tc>
        <w:tc>
          <w:tcPr>
            <w:tcW w:w="3904" w:type="dxa"/>
          </w:tcPr>
          <w:p w:rsidR="00DD18B5" w:rsidRDefault="00DD18B5" w:rsidP="00A432EC">
            <w:pPr>
              <w:jc w:val="center"/>
            </w:pPr>
          </w:p>
        </w:tc>
      </w:tr>
      <w:tr w:rsidR="00DD18B5" w:rsidTr="00DD18B5">
        <w:trPr>
          <w:jc w:val="center"/>
        </w:trPr>
        <w:tc>
          <w:tcPr>
            <w:tcW w:w="3116" w:type="dxa"/>
          </w:tcPr>
          <w:p w:rsidR="00DD18B5" w:rsidRDefault="00DD18B5" w:rsidP="00A432EC">
            <w:pPr>
              <w:jc w:val="center"/>
            </w:pPr>
            <w:r>
              <w:t>Joe Horkan</w:t>
            </w:r>
            <w:r>
              <w:br/>
              <w:t>Jamesway Equipment</w:t>
            </w:r>
            <w:r>
              <w:br/>
            </w:r>
            <w:hyperlink r:id="rId10" w:history="1">
              <w:r w:rsidRPr="00353F7C">
                <w:rPr>
                  <w:rStyle w:val="Hyperlink"/>
                </w:rPr>
                <w:t>JoeH@jameswayfarmeq.com</w:t>
              </w:r>
            </w:hyperlink>
          </w:p>
        </w:tc>
        <w:tc>
          <w:tcPr>
            <w:tcW w:w="3904" w:type="dxa"/>
          </w:tcPr>
          <w:p w:rsidR="00DD18B5" w:rsidRDefault="00DD18B5" w:rsidP="00A432EC">
            <w:pPr>
              <w:jc w:val="center"/>
            </w:pPr>
            <w:r>
              <w:t>Kevin Erb</w:t>
            </w:r>
          </w:p>
          <w:p w:rsidR="00DD18B5" w:rsidRDefault="00DD18B5" w:rsidP="00DD18B5">
            <w:pPr>
              <w:jc w:val="center"/>
            </w:pPr>
            <w:r>
              <w:t>University of Wisconsin – Madison</w:t>
            </w:r>
            <w:r>
              <w:br/>
            </w:r>
            <w:hyperlink r:id="rId11" w:history="1">
              <w:r>
                <w:rPr>
                  <w:rStyle w:val="Hyperlink"/>
                  <w:sz w:val="21"/>
                  <w:szCs w:val="21"/>
                </w:rPr>
                <w:t>Kevin.Erb@wisc.edu</w:t>
              </w:r>
            </w:hyperlink>
          </w:p>
        </w:tc>
      </w:tr>
    </w:tbl>
    <w:p w:rsidR="00A432EC" w:rsidRDefault="00A432EC" w:rsidP="00A432EC"/>
    <w:p w:rsidR="00A432EC" w:rsidRPr="00A432EC" w:rsidRDefault="00A432EC" w:rsidP="00A432EC">
      <w:pPr>
        <w:rPr>
          <w:b/>
        </w:rPr>
      </w:pPr>
      <w:r w:rsidRPr="00A432EC">
        <w:rPr>
          <w:b/>
        </w:rPr>
        <w:t>Introduction:</w:t>
      </w:r>
    </w:p>
    <w:p w:rsidR="00A432EC" w:rsidRDefault="004A02E7" w:rsidP="00A432EC">
      <w:r>
        <w:t xml:space="preserve">The North American Manure Expo (NAME) is a non-profit organization that formed in 2013. </w:t>
      </w:r>
      <w:r w:rsidR="00305609">
        <w:t>The NAME board consists of members of Professional Nutrient Applicators Association of Wisconsin (PNAAW) and at least one professional hauler from another state, industry company representatives, various national level extension professionals, and a member of the Ag Annex Publishing group. T</w:t>
      </w:r>
      <w:r w:rsidR="000A4196">
        <w:t>he board oversees a large annual event that brings manure haulers across the U.S. and Canada (as well as a few others) together to advance the manure industry.</w:t>
      </w:r>
    </w:p>
    <w:p w:rsidR="00F97BE8" w:rsidRDefault="00F97BE8" w:rsidP="00A432EC">
      <w:pPr>
        <w:rPr>
          <w:b/>
        </w:rPr>
      </w:pPr>
    </w:p>
    <w:p w:rsidR="00A432EC" w:rsidRPr="00B430B4" w:rsidRDefault="00A432EC" w:rsidP="00A432EC">
      <w:pPr>
        <w:rPr>
          <w:b/>
        </w:rPr>
      </w:pPr>
      <w:r w:rsidRPr="00B430B4">
        <w:rPr>
          <w:b/>
        </w:rPr>
        <w:t>Purpose of this RF</w:t>
      </w:r>
      <w:r w:rsidR="0056421F">
        <w:rPr>
          <w:b/>
        </w:rPr>
        <w:t>P</w:t>
      </w:r>
      <w:r w:rsidRPr="00B430B4">
        <w:rPr>
          <w:b/>
        </w:rPr>
        <w:t xml:space="preserve"> and Award Size:</w:t>
      </w:r>
    </w:p>
    <w:p w:rsidR="00A432EC" w:rsidRDefault="00A432EC" w:rsidP="00A432EC">
      <w:r>
        <w:t xml:space="preserve">The </w:t>
      </w:r>
      <w:r w:rsidR="000A4196">
        <w:t>NAME mini-grants and seed funding</w:t>
      </w:r>
      <w:r>
        <w:t xml:space="preserve"> is </w:t>
      </w:r>
      <w:r w:rsidR="000A4196">
        <w:t>intended</w:t>
      </w:r>
      <w:r>
        <w:t xml:space="preserve"> to </w:t>
      </w:r>
      <w:r w:rsidR="000A4196">
        <w:t>further advance the manure industry through education or research.</w:t>
      </w:r>
      <w:r>
        <w:t xml:space="preserve"> </w:t>
      </w:r>
      <w:r w:rsidR="0056421F">
        <w:t xml:space="preserve">The board intends to fund </w:t>
      </w:r>
      <w:r w:rsidR="0056421F" w:rsidRPr="0056421F">
        <w:t>u</w:t>
      </w:r>
      <w:r w:rsidR="000A4196" w:rsidRPr="0056421F">
        <w:t>p</w:t>
      </w:r>
      <w:r w:rsidRPr="0056421F">
        <w:t xml:space="preserve"> to four (4)</w:t>
      </w:r>
      <w:r w:rsidR="000A4196" w:rsidRPr="0056421F">
        <w:t xml:space="preserve"> awards</w:t>
      </w:r>
      <w:r>
        <w:t>, each not to exceed $</w:t>
      </w:r>
      <w:r w:rsidR="000A4196">
        <w:t>2</w:t>
      </w:r>
      <w:r>
        <w:t>,000</w:t>
      </w:r>
      <w:r w:rsidR="009B6DF9">
        <w:t xml:space="preserve"> (US dollars)</w:t>
      </w:r>
      <w:r>
        <w:t xml:space="preserve">, to support </w:t>
      </w:r>
      <w:r w:rsidR="000A4196">
        <w:t xml:space="preserve">educational programming or research projects that will </w:t>
      </w:r>
      <w:r w:rsidR="009B6DF9">
        <w:t>directly benefit manure applicators or farmers that are applying manure</w:t>
      </w:r>
      <w:r>
        <w:t>.</w:t>
      </w:r>
      <w:r w:rsidR="009B6DF9">
        <w:t xml:space="preserve"> Up to 60% of funds will be targeted toward regions of the next two (2) expos with the remainder available nationally. </w:t>
      </w:r>
    </w:p>
    <w:p w:rsidR="00A432EC" w:rsidRDefault="00A432EC" w:rsidP="00A432EC">
      <w:r>
        <w:t xml:space="preserve">In addition to producing a written </w:t>
      </w:r>
      <w:r w:rsidR="000A4196">
        <w:t>summary of the research or education</w:t>
      </w:r>
      <w:r w:rsidR="009B6DF9">
        <w:t xml:space="preserve"> materials</w:t>
      </w:r>
      <w:r>
        <w:t xml:space="preserve">, </w:t>
      </w:r>
      <w:r w:rsidR="000A4196">
        <w:t xml:space="preserve">each recipient </w:t>
      </w:r>
      <w:r w:rsidR="0056421F">
        <w:t>may</w:t>
      </w:r>
      <w:r w:rsidR="000A4196">
        <w:t xml:space="preserve"> be expected to present </w:t>
      </w:r>
      <w:r w:rsidR="0056421F">
        <w:t xml:space="preserve">(orally or by poster) </w:t>
      </w:r>
      <w:r w:rsidR="000A4196">
        <w:t xml:space="preserve">his or her </w:t>
      </w:r>
      <w:r w:rsidR="009B6DF9">
        <w:t>project</w:t>
      </w:r>
      <w:r w:rsidR="000A4196">
        <w:t xml:space="preserve"> at </w:t>
      </w:r>
      <w:r w:rsidR="0056421F">
        <w:t>a future</w:t>
      </w:r>
      <w:r w:rsidR="000A4196">
        <w:t xml:space="preserve"> North American Manure Expo. </w:t>
      </w:r>
      <w:r>
        <w:t xml:space="preserve">Leveraging of </w:t>
      </w:r>
      <w:r w:rsidR="00CC489C">
        <w:t>this</w:t>
      </w:r>
      <w:r>
        <w:t xml:space="preserve"> funding with local resources is encouraged</w:t>
      </w:r>
      <w:r w:rsidR="0056421F">
        <w:t xml:space="preserve"> but not required</w:t>
      </w:r>
      <w:r>
        <w:t xml:space="preserve"> and will be considered in selection of funded </w:t>
      </w:r>
      <w:r w:rsidR="00CC489C">
        <w:t>submissions</w:t>
      </w:r>
      <w:r>
        <w:t>.</w:t>
      </w:r>
      <w:r w:rsidR="009B6DF9">
        <w:t xml:space="preserve"> Working directly with manure applicators and collaboration between institutions </w:t>
      </w:r>
      <w:r w:rsidR="00102E50">
        <w:t xml:space="preserve">(university, industry, applicators, </w:t>
      </w:r>
      <w:r w:rsidR="009B6DF9">
        <w:t>and across state lines</w:t>
      </w:r>
      <w:r w:rsidR="00102E50">
        <w:t>)</w:t>
      </w:r>
      <w:r w:rsidR="009B6DF9">
        <w:t xml:space="preserve"> is encouraged. </w:t>
      </w:r>
    </w:p>
    <w:p w:rsidR="00F97BE8" w:rsidRDefault="00F97BE8">
      <w:pPr>
        <w:rPr>
          <w:b/>
        </w:rPr>
      </w:pPr>
      <w:r>
        <w:rPr>
          <w:b/>
        </w:rPr>
        <w:br w:type="page"/>
      </w:r>
    </w:p>
    <w:p w:rsidR="00A432EC" w:rsidRPr="00B430B4" w:rsidRDefault="00A432EC" w:rsidP="00A432EC">
      <w:pPr>
        <w:rPr>
          <w:b/>
        </w:rPr>
      </w:pPr>
      <w:r w:rsidRPr="00B430B4">
        <w:rPr>
          <w:b/>
        </w:rPr>
        <w:lastRenderedPageBreak/>
        <w:t>Examples of Projects that May Be Funded under This RFA:</w:t>
      </w:r>
    </w:p>
    <w:p w:rsidR="000E0EE5" w:rsidRPr="000E0EE5" w:rsidRDefault="000E0EE5" w:rsidP="00B36A5F">
      <w:pPr>
        <w:pStyle w:val="ListParagraph"/>
        <w:numPr>
          <w:ilvl w:val="0"/>
          <w:numId w:val="1"/>
        </w:numPr>
      </w:pPr>
      <w:r w:rsidRPr="000E0EE5">
        <w:t>Demonstration of new or unique technology</w:t>
      </w:r>
    </w:p>
    <w:p w:rsidR="000E0EE5" w:rsidRDefault="000E0EE5" w:rsidP="00B36A5F">
      <w:pPr>
        <w:pStyle w:val="ListParagraph"/>
        <w:numPr>
          <w:ilvl w:val="0"/>
          <w:numId w:val="1"/>
        </w:numPr>
      </w:pPr>
      <w:r w:rsidRPr="000E0EE5">
        <w:t>Application of a known technology in a new cropping system</w:t>
      </w:r>
    </w:p>
    <w:p w:rsidR="000E0EE5" w:rsidRPr="000E0EE5" w:rsidRDefault="000E0EE5" w:rsidP="00B36A5F">
      <w:pPr>
        <w:pStyle w:val="ListParagraph"/>
        <w:numPr>
          <w:ilvl w:val="0"/>
          <w:numId w:val="1"/>
        </w:numPr>
      </w:pPr>
      <w:r>
        <w:t>Development of a new or unique technology</w:t>
      </w:r>
    </w:p>
    <w:p w:rsidR="00A432EC" w:rsidRPr="00044872" w:rsidRDefault="000E0EE5" w:rsidP="00B430B4">
      <w:pPr>
        <w:pStyle w:val="ListParagraph"/>
        <w:numPr>
          <w:ilvl w:val="0"/>
          <w:numId w:val="1"/>
        </w:numPr>
      </w:pPr>
      <w:r w:rsidRPr="00044872">
        <w:t>Marketing of new research</w:t>
      </w:r>
      <w:r w:rsidR="00044872" w:rsidRPr="00044872">
        <w:t xml:space="preserve"> or technology</w:t>
      </w:r>
      <w:r w:rsidRPr="00044872">
        <w:t xml:space="preserve"> findings</w:t>
      </w:r>
    </w:p>
    <w:p w:rsidR="00A432EC" w:rsidRPr="00044872" w:rsidRDefault="00044872" w:rsidP="00A432EC">
      <w:pPr>
        <w:rPr>
          <w:i/>
        </w:rPr>
      </w:pPr>
      <w:r w:rsidRPr="00044872">
        <w:rPr>
          <w:i/>
        </w:rPr>
        <w:t>Ideas should not be limited to examples listed here.</w:t>
      </w:r>
    </w:p>
    <w:p w:rsidR="00F97BE8" w:rsidRDefault="00F97BE8" w:rsidP="00A432EC">
      <w:pPr>
        <w:rPr>
          <w:b/>
        </w:rPr>
      </w:pPr>
    </w:p>
    <w:p w:rsidR="00A432EC" w:rsidRPr="00B430B4" w:rsidRDefault="00A432EC" w:rsidP="00A432EC">
      <w:pPr>
        <w:rPr>
          <w:b/>
        </w:rPr>
      </w:pPr>
      <w:bookmarkStart w:id="0" w:name="_GoBack"/>
      <w:bookmarkEnd w:id="0"/>
      <w:r w:rsidRPr="00B430B4">
        <w:rPr>
          <w:b/>
        </w:rPr>
        <w:t>Application Format and Content:</w:t>
      </w:r>
    </w:p>
    <w:p w:rsidR="00A432EC" w:rsidRPr="00A01CFE" w:rsidRDefault="00A432EC" w:rsidP="00A432EC">
      <w:r w:rsidRPr="00A01CFE">
        <w:t>Total proposal length, including all items listed below, should not exceed five pages:</w:t>
      </w:r>
    </w:p>
    <w:p w:rsidR="00A432EC" w:rsidRPr="00A01CFE" w:rsidRDefault="00A432EC" w:rsidP="00B430B4">
      <w:pPr>
        <w:pStyle w:val="ListParagraph"/>
        <w:numPr>
          <w:ilvl w:val="0"/>
          <w:numId w:val="3"/>
        </w:numPr>
      </w:pPr>
      <w:r w:rsidRPr="00A01CFE">
        <w:t>Cover Page</w:t>
      </w:r>
    </w:p>
    <w:p w:rsidR="00A432EC" w:rsidRPr="00A01CFE" w:rsidRDefault="00A432EC" w:rsidP="00B430B4">
      <w:pPr>
        <w:pStyle w:val="ListParagraph"/>
        <w:numPr>
          <w:ilvl w:val="0"/>
          <w:numId w:val="3"/>
        </w:numPr>
      </w:pPr>
      <w:r w:rsidRPr="00A01CFE">
        <w:t>Project Narrative</w:t>
      </w:r>
    </w:p>
    <w:p w:rsidR="00A01CFE" w:rsidRPr="00A01CFE" w:rsidRDefault="00A01CFE" w:rsidP="00A01CFE">
      <w:pPr>
        <w:pStyle w:val="ListParagraph"/>
        <w:widowControl w:val="0"/>
        <w:numPr>
          <w:ilvl w:val="1"/>
          <w:numId w:val="3"/>
        </w:numPr>
        <w:tabs>
          <w:tab w:val="left" w:pos="1640"/>
          <w:tab w:val="left" w:pos="1641"/>
        </w:tabs>
        <w:autoSpaceDE w:val="0"/>
        <w:autoSpaceDN w:val="0"/>
        <w:spacing w:before="1" w:after="0" w:line="257" w:lineRule="exact"/>
        <w:contextualSpacing w:val="0"/>
      </w:pPr>
      <w:r w:rsidRPr="00A01CFE">
        <w:t>Introduction</w:t>
      </w:r>
    </w:p>
    <w:p w:rsidR="00A01CFE" w:rsidRPr="00A01CFE" w:rsidRDefault="00A01CFE" w:rsidP="00A01CFE">
      <w:pPr>
        <w:pStyle w:val="ListParagraph"/>
        <w:widowControl w:val="0"/>
        <w:numPr>
          <w:ilvl w:val="1"/>
          <w:numId w:val="3"/>
        </w:numPr>
        <w:tabs>
          <w:tab w:val="left" w:pos="1641"/>
        </w:tabs>
        <w:autoSpaceDE w:val="0"/>
        <w:autoSpaceDN w:val="0"/>
        <w:spacing w:after="0" w:line="257" w:lineRule="exact"/>
        <w:contextualSpacing w:val="0"/>
      </w:pPr>
      <w:r w:rsidRPr="00A01CFE">
        <w:t xml:space="preserve">Scope of Program </w:t>
      </w:r>
    </w:p>
    <w:p w:rsidR="00A01CFE" w:rsidRPr="00A01CFE" w:rsidRDefault="00A01CFE" w:rsidP="00A01CFE">
      <w:pPr>
        <w:pStyle w:val="ListParagraph"/>
        <w:widowControl w:val="0"/>
        <w:numPr>
          <w:ilvl w:val="2"/>
          <w:numId w:val="3"/>
        </w:numPr>
        <w:tabs>
          <w:tab w:val="left" w:pos="1641"/>
        </w:tabs>
        <w:autoSpaceDE w:val="0"/>
        <w:autoSpaceDN w:val="0"/>
        <w:spacing w:after="0" w:line="257" w:lineRule="exact"/>
        <w:contextualSpacing w:val="0"/>
      </w:pPr>
      <w:r w:rsidRPr="00A01CFE">
        <w:t>Who is your target audience</w:t>
      </w:r>
    </w:p>
    <w:p w:rsidR="00A01CFE" w:rsidRPr="00A01CFE" w:rsidRDefault="00A01CFE" w:rsidP="00A01CFE">
      <w:pPr>
        <w:pStyle w:val="ListParagraph"/>
        <w:widowControl w:val="0"/>
        <w:numPr>
          <w:ilvl w:val="2"/>
          <w:numId w:val="3"/>
        </w:numPr>
        <w:tabs>
          <w:tab w:val="left" w:pos="1641"/>
        </w:tabs>
        <w:autoSpaceDE w:val="0"/>
        <w:autoSpaceDN w:val="0"/>
        <w:spacing w:after="0" w:line="257" w:lineRule="exact"/>
        <w:contextualSpacing w:val="0"/>
      </w:pPr>
      <w:r w:rsidRPr="00A01CFE">
        <w:t>How many people will be reached</w:t>
      </w:r>
    </w:p>
    <w:p w:rsidR="00A01CFE" w:rsidRPr="00A01CFE" w:rsidRDefault="00A01CFE" w:rsidP="00A01CFE">
      <w:pPr>
        <w:pStyle w:val="ListParagraph"/>
        <w:widowControl w:val="0"/>
        <w:numPr>
          <w:ilvl w:val="2"/>
          <w:numId w:val="3"/>
        </w:numPr>
        <w:tabs>
          <w:tab w:val="left" w:pos="1641"/>
        </w:tabs>
        <w:autoSpaceDE w:val="0"/>
        <w:autoSpaceDN w:val="0"/>
        <w:spacing w:after="0" w:line="257" w:lineRule="exact"/>
        <w:contextualSpacing w:val="0"/>
      </w:pPr>
      <w:r w:rsidRPr="00A01CFE">
        <w:t>Proposed agenda or plan of work</w:t>
      </w:r>
    </w:p>
    <w:p w:rsidR="00A01CFE" w:rsidRPr="00A01CFE" w:rsidRDefault="00A01CFE" w:rsidP="00A01CFE">
      <w:pPr>
        <w:pStyle w:val="ListParagraph"/>
        <w:widowControl w:val="0"/>
        <w:numPr>
          <w:ilvl w:val="2"/>
          <w:numId w:val="3"/>
        </w:numPr>
        <w:tabs>
          <w:tab w:val="left" w:pos="1641"/>
        </w:tabs>
        <w:autoSpaceDE w:val="0"/>
        <w:autoSpaceDN w:val="0"/>
        <w:spacing w:after="0" w:line="257" w:lineRule="exact"/>
        <w:contextualSpacing w:val="0"/>
      </w:pPr>
      <w:r w:rsidRPr="00A01CFE">
        <w:t>How will this advance the manure industry</w:t>
      </w:r>
    </w:p>
    <w:p w:rsidR="00A01CFE" w:rsidRPr="00A01CFE" w:rsidRDefault="00A01CFE" w:rsidP="00A01CFE">
      <w:pPr>
        <w:pStyle w:val="ListParagraph"/>
        <w:widowControl w:val="0"/>
        <w:numPr>
          <w:ilvl w:val="1"/>
          <w:numId w:val="3"/>
        </w:numPr>
        <w:tabs>
          <w:tab w:val="left" w:pos="1640"/>
          <w:tab w:val="left" w:pos="1641"/>
        </w:tabs>
        <w:autoSpaceDE w:val="0"/>
        <w:autoSpaceDN w:val="0"/>
        <w:spacing w:before="1" w:after="0" w:line="257" w:lineRule="exact"/>
        <w:contextualSpacing w:val="0"/>
      </w:pPr>
      <w:r w:rsidRPr="00A01CFE">
        <w:t>Resource Leveraging (if</w:t>
      </w:r>
      <w:r w:rsidRPr="00A01CFE">
        <w:rPr>
          <w:spacing w:val="-5"/>
        </w:rPr>
        <w:t xml:space="preserve"> </w:t>
      </w:r>
      <w:r w:rsidRPr="00A01CFE">
        <w:t>applicable)</w:t>
      </w:r>
    </w:p>
    <w:p w:rsidR="00A432EC" w:rsidRPr="00A01CFE" w:rsidRDefault="00A432EC" w:rsidP="00B430B4">
      <w:pPr>
        <w:pStyle w:val="ListParagraph"/>
        <w:numPr>
          <w:ilvl w:val="0"/>
          <w:numId w:val="3"/>
        </w:numPr>
      </w:pPr>
      <w:r w:rsidRPr="00A01CFE">
        <w:t>Budget &amp; Justification Worksheet</w:t>
      </w:r>
    </w:p>
    <w:p w:rsidR="00A432EC" w:rsidRDefault="00A432EC" w:rsidP="00A432EC">
      <w:r w:rsidRPr="00A01CFE">
        <w:t xml:space="preserve">Please use the template beginning on page three of this document for proposal development. When submitting the proposal, please delete the first two pages of this document, leaving only the Cover Page and subsequent proposal content, and save the document as “LAST NAME – </w:t>
      </w:r>
      <w:r w:rsidR="00A01CFE" w:rsidRPr="00A01CFE">
        <w:t>NAME</w:t>
      </w:r>
      <w:r w:rsidRPr="00A01CFE">
        <w:t xml:space="preserve"> Proposal.doc”. </w:t>
      </w:r>
      <w:r w:rsidR="00044872">
        <w:t>The margins shall be 1 inch with a standard 12 pt font.</w:t>
      </w:r>
    </w:p>
    <w:p w:rsidR="00A432EC" w:rsidRDefault="00A432EC" w:rsidP="00B430B4">
      <w:pPr>
        <w:ind w:firstLine="720"/>
      </w:pPr>
    </w:p>
    <w:p w:rsidR="00A432EC" w:rsidRPr="00B430B4" w:rsidRDefault="00A432EC" w:rsidP="00A432EC">
      <w:pPr>
        <w:rPr>
          <w:b/>
        </w:rPr>
      </w:pPr>
      <w:r w:rsidRPr="00B430B4">
        <w:rPr>
          <w:b/>
        </w:rPr>
        <w:t>Program Timeline:</w:t>
      </w:r>
    </w:p>
    <w:p w:rsidR="00B430B4" w:rsidRDefault="00A432EC" w:rsidP="004B6DCF">
      <w:pPr>
        <w:pStyle w:val="ListParagraph"/>
        <w:numPr>
          <w:ilvl w:val="0"/>
          <w:numId w:val="4"/>
        </w:numPr>
      </w:pPr>
      <w:r>
        <w:t xml:space="preserve">Request for </w:t>
      </w:r>
      <w:r w:rsidR="00052AE0">
        <w:t>Proposals</w:t>
      </w:r>
      <w:r>
        <w:t xml:space="preserve"> Released – </w:t>
      </w:r>
      <w:r w:rsidR="00044872">
        <w:t xml:space="preserve">May </w:t>
      </w:r>
      <w:r w:rsidR="00052AE0">
        <w:t>16</w:t>
      </w:r>
      <w:r>
        <w:t>, 201</w:t>
      </w:r>
      <w:r w:rsidR="00B430B4">
        <w:t>9</w:t>
      </w:r>
      <w:r>
        <w:t xml:space="preserve"> </w:t>
      </w:r>
    </w:p>
    <w:p w:rsidR="00B430B4" w:rsidRDefault="00A432EC" w:rsidP="004B6DCF">
      <w:pPr>
        <w:pStyle w:val="ListParagraph"/>
        <w:numPr>
          <w:ilvl w:val="0"/>
          <w:numId w:val="4"/>
        </w:numPr>
      </w:pPr>
      <w:r>
        <w:t xml:space="preserve">Proposals Due – </w:t>
      </w:r>
      <w:r w:rsidR="006C553C">
        <w:t>Friday</w:t>
      </w:r>
      <w:r>
        <w:t xml:space="preserve">, </w:t>
      </w:r>
      <w:r w:rsidR="006C553C">
        <w:t>June 28,</w:t>
      </w:r>
      <w:r w:rsidR="00B430B4">
        <w:t xml:space="preserve"> 2019</w:t>
      </w:r>
      <w:r>
        <w:t xml:space="preserve"> by 11:00 p.m. CT </w:t>
      </w:r>
    </w:p>
    <w:p w:rsidR="00A432EC" w:rsidRDefault="00A432EC" w:rsidP="004B6DCF">
      <w:pPr>
        <w:pStyle w:val="ListParagraph"/>
        <w:numPr>
          <w:ilvl w:val="0"/>
          <w:numId w:val="4"/>
        </w:numPr>
      </w:pPr>
      <w:r>
        <w:t xml:space="preserve">Notification of Award Recipients – </w:t>
      </w:r>
      <w:r w:rsidR="006C553C">
        <w:t>approximately August 1</w:t>
      </w:r>
      <w:r w:rsidR="009B6DF9">
        <w:t>, 2019</w:t>
      </w:r>
    </w:p>
    <w:p w:rsidR="00A432EC" w:rsidRDefault="006C553C" w:rsidP="004B6DCF">
      <w:pPr>
        <w:pStyle w:val="ListParagraph"/>
        <w:numPr>
          <w:ilvl w:val="0"/>
          <w:numId w:val="4"/>
        </w:numPr>
      </w:pPr>
      <w:r>
        <w:t>Project Performance Period:</w:t>
      </w:r>
    </w:p>
    <w:p w:rsidR="006C553C" w:rsidRDefault="006C553C" w:rsidP="006C553C">
      <w:pPr>
        <w:pStyle w:val="ListParagraph"/>
        <w:numPr>
          <w:ilvl w:val="1"/>
          <w:numId w:val="4"/>
        </w:numPr>
      </w:pPr>
      <w:r>
        <w:t>Preliminary report due prior to Manure Expo 2020</w:t>
      </w:r>
    </w:p>
    <w:p w:rsidR="006C553C" w:rsidRDefault="006C553C" w:rsidP="006C553C">
      <w:pPr>
        <w:pStyle w:val="ListParagraph"/>
        <w:numPr>
          <w:ilvl w:val="1"/>
          <w:numId w:val="4"/>
        </w:numPr>
      </w:pPr>
      <w:r>
        <w:t>End to determined by applicant, but no later than December 31, 2020</w:t>
      </w:r>
    </w:p>
    <w:p w:rsidR="00A432EC" w:rsidRDefault="00A432EC" w:rsidP="00A432EC">
      <w:r>
        <w:t xml:space="preserve"> </w:t>
      </w:r>
    </w:p>
    <w:p w:rsidR="004B6DCF" w:rsidRDefault="004B6DCF">
      <w:pPr>
        <w:rPr>
          <w:b/>
          <w:sz w:val="28"/>
        </w:rPr>
      </w:pPr>
      <w:r>
        <w:rPr>
          <w:b/>
          <w:sz w:val="28"/>
        </w:rPr>
        <w:br w:type="page"/>
      </w:r>
    </w:p>
    <w:p w:rsidR="00A432EC" w:rsidRPr="00B430B4" w:rsidRDefault="00B430B4" w:rsidP="00B430B4">
      <w:pPr>
        <w:jc w:val="center"/>
        <w:rPr>
          <w:b/>
          <w:sz w:val="28"/>
        </w:rPr>
      </w:pPr>
      <w:r w:rsidRPr="00B430B4">
        <w:rPr>
          <w:b/>
          <w:sz w:val="28"/>
        </w:rPr>
        <w:t>2019 North American Manure Expo</w:t>
      </w:r>
      <w:r w:rsidR="00A432EC" w:rsidRPr="00B430B4">
        <w:rPr>
          <w:b/>
          <w:sz w:val="28"/>
        </w:rPr>
        <w:t xml:space="preserve"> Mini-Grant Program</w:t>
      </w:r>
    </w:p>
    <w:p w:rsidR="00A432EC" w:rsidRPr="00B430B4" w:rsidRDefault="00A432EC" w:rsidP="00B430B4">
      <w:pPr>
        <w:jc w:val="center"/>
        <w:rPr>
          <w:b/>
          <w:sz w:val="28"/>
        </w:rPr>
      </w:pPr>
      <w:r w:rsidRPr="00B430B4">
        <w:rPr>
          <w:b/>
          <w:sz w:val="28"/>
        </w:rPr>
        <w:t>– Proposal Cover Page –</w:t>
      </w:r>
    </w:p>
    <w:p w:rsidR="00A432EC" w:rsidRDefault="00A432EC" w:rsidP="00A432EC"/>
    <w:p w:rsidR="00A432EC" w:rsidRDefault="00A432EC" w:rsidP="00A432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A01CFE" w:rsidRPr="00A01CFE" w:rsidTr="00A01CFE">
        <w:tc>
          <w:tcPr>
            <w:tcW w:w="2245" w:type="dxa"/>
          </w:tcPr>
          <w:p w:rsidR="00A01CFE" w:rsidRDefault="00A01CFE" w:rsidP="006C4DDB">
            <w:pPr>
              <w:rPr>
                <w:b/>
              </w:rPr>
            </w:pPr>
            <w:r w:rsidRPr="00A01CFE">
              <w:rPr>
                <w:b/>
              </w:rPr>
              <w:t>Project Title:</w:t>
            </w:r>
          </w:p>
          <w:p w:rsidR="00A01CFE" w:rsidRPr="00A01CFE" w:rsidRDefault="00A01CFE" w:rsidP="006C4DDB">
            <w:pPr>
              <w:rPr>
                <w:b/>
              </w:rPr>
            </w:pPr>
          </w:p>
        </w:tc>
        <w:tc>
          <w:tcPr>
            <w:tcW w:w="7105" w:type="dxa"/>
          </w:tcPr>
          <w:p w:rsidR="00A01CFE" w:rsidRPr="00A01CFE" w:rsidRDefault="00A01CFE" w:rsidP="006C4DDB">
            <w:pPr>
              <w:rPr>
                <w:b/>
              </w:rPr>
            </w:pPr>
          </w:p>
        </w:tc>
      </w:tr>
      <w:tr w:rsidR="00A01CFE" w:rsidRPr="00A01CFE" w:rsidTr="00A01CFE">
        <w:tc>
          <w:tcPr>
            <w:tcW w:w="2245" w:type="dxa"/>
          </w:tcPr>
          <w:p w:rsidR="00A01CFE" w:rsidRDefault="00A01CFE" w:rsidP="006C4DDB">
            <w:pPr>
              <w:rPr>
                <w:b/>
              </w:rPr>
            </w:pPr>
            <w:r w:rsidRPr="00A01CFE">
              <w:rPr>
                <w:b/>
              </w:rPr>
              <w:t>Amount Requested:</w:t>
            </w:r>
          </w:p>
          <w:p w:rsidR="00A01CFE" w:rsidRPr="00A01CFE" w:rsidRDefault="00A01CFE" w:rsidP="006C4DDB">
            <w:pPr>
              <w:rPr>
                <w:b/>
              </w:rPr>
            </w:pPr>
          </w:p>
        </w:tc>
        <w:tc>
          <w:tcPr>
            <w:tcW w:w="7105" w:type="dxa"/>
          </w:tcPr>
          <w:p w:rsidR="00A01CFE" w:rsidRPr="00A01CFE" w:rsidRDefault="00A01CFE" w:rsidP="006C4DDB">
            <w:pPr>
              <w:rPr>
                <w:b/>
              </w:rPr>
            </w:pPr>
          </w:p>
        </w:tc>
      </w:tr>
      <w:tr w:rsidR="00A01CFE" w:rsidRPr="00A01CFE" w:rsidTr="00A01CFE">
        <w:tc>
          <w:tcPr>
            <w:tcW w:w="2245" w:type="dxa"/>
          </w:tcPr>
          <w:p w:rsidR="00A01CFE" w:rsidRDefault="00A01CFE" w:rsidP="006C4DDB">
            <w:pPr>
              <w:rPr>
                <w:b/>
              </w:rPr>
            </w:pPr>
            <w:r w:rsidRPr="00A01CFE">
              <w:rPr>
                <w:b/>
              </w:rPr>
              <w:t>Project Director (PD):</w:t>
            </w:r>
          </w:p>
          <w:p w:rsidR="00A01CFE" w:rsidRPr="00A01CFE" w:rsidRDefault="00A01CFE" w:rsidP="006C4DDB">
            <w:pPr>
              <w:rPr>
                <w:b/>
              </w:rPr>
            </w:pPr>
          </w:p>
        </w:tc>
        <w:tc>
          <w:tcPr>
            <w:tcW w:w="7105" w:type="dxa"/>
          </w:tcPr>
          <w:p w:rsidR="00A01CFE" w:rsidRPr="00A01CFE" w:rsidRDefault="00A01CFE" w:rsidP="006C4DDB">
            <w:pPr>
              <w:rPr>
                <w:b/>
              </w:rPr>
            </w:pPr>
          </w:p>
        </w:tc>
      </w:tr>
      <w:tr w:rsidR="00A01CFE" w:rsidRPr="00A01CFE" w:rsidTr="00A01CFE">
        <w:tc>
          <w:tcPr>
            <w:tcW w:w="2245" w:type="dxa"/>
          </w:tcPr>
          <w:p w:rsidR="00A01CFE" w:rsidRDefault="00A01CFE" w:rsidP="006C4DDB">
            <w:pPr>
              <w:rPr>
                <w:b/>
              </w:rPr>
            </w:pPr>
            <w:r w:rsidRPr="00A01CFE">
              <w:rPr>
                <w:b/>
              </w:rPr>
              <w:t>Address:</w:t>
            </w:r>
          </w:p>
          <w:p w:rsidR="00A01CFE" w:rsidRPr="00A01CFE" w:rsidRDefault="00A01CFE" w:rsidP="006C4DDB">
            <w:pPr>
              <w:rPr>
                <w:b/>
              </w:rPr>
            </w:pPr>
          </w:p>
        </w:tc>
        <w:tc>
          <w:tcPr>
            <w:tcW w:w="7105" w:type="dxa"/>
          </w:tcPr>
          <w:p w:rsidR="00A01CFE" w:rsidRPr="00A01CFE" w:rsidRDefault="00A01CFE" w:rsidP="006C4DDB">
            <w:pPr>
              <w:rPr>
                <w:b/>
              </w:rPr>
            </w:pPr>
          </w:p>
        </w:tc>
      </w:tr>
      <w:tr w:rsidR="00A01CFE" w:rsidRPr="00A01CFE" w:rsidTr="00A01CFE">
        <w:tc>
          <w:tcPr>
            <w:tcW w:w="2245" w:type="dxa"/>
          </w:tcPr>
          <w:p w:rsidR="00A01CFE" w:rsidRDefault="00A01CFE" w:rsidP="006C4DDB">
            <w:pPr>
              <w:rPr>
                <w:b/>
              </w:rPr>
            </w:pPr>
            <w:r w:rsidRPr="00A01CFE">
              <w:rPr>
                <w:b/>
              </w:rPr>
              <w:t>E-mail Address:</w:t>
            </w:r>
          </w:p>
          <w:p w:rsidR="00A01CFE" w:rsidRPr="00A01CFE" w:rsidRDefault="00A01CFE" w:rsidP="006C4DDB">
            <w:pPr>
              <w:rPr>
                <w:b/>
              </w:rPr>
            </w:pPr>
          </w:p>
        </w:tc>
        <w:tc>
          <w:tcPr>
            <w:tcW w:w="7105" w:type="dxa"/>
          </w:tcPr>
          <w:p w:rsidR="00A01CFE" w:rsidRPr="00A01CFE" w:rsidRDefault="00A01CFE" w:rsidP="006C4DDB">
            <w:pPr>
              <w:rPr>
                <w:b/>
              </w:rPr>
            </w:pPr>
          </w:p>
        </w:tc>
      </w:tr>
      <w:tr w:rsidR="00A01CFE" w:rsidRPr="00A01CFE" w:rsidTr="00A01CFE">
        <w:tc>
          <w:tcPr>
            <w:tcW w:w="2245" w:type="dxa"/>
          </w:tcPr>
          <w:p w:rsidR="00A01CFE" w:rsidRDefault="00A01CFE" w:rsidP="006C4DDB">
            <w:pPr>
              <w:rPr>
                <w:b/>
              </w:rPr>
            </w:pPr>
            <w:r w:rsidRPr="00A01CFE">
              <w:rPr>
                <w:b/>
              </w:rPr>
              <w:t>Phone:</w:t>
            </w:r>
          </w:p>
          <w:p w:rsidR="00A01CFE" w:rsidRPr="00A01CFE" w:rsidRDefault="00A01CFE" w:rsidP="006C4DDB">
            <w:pPr>
              <w:rPr>
                <w:b/>
              </w:rPr>
            </w:pPr>
          </w:p>
        </w:tc>
        <w:tc>
          <w:tcPr>
            <w:tcW w:w="7105" w:type="dxa"/>
          </w:tcPr>
          <w:p w:rsidR="00A01CFE" w:rsidRPr="00A01CFE" w:rsidRDefault="00A01CFE" w:rsidP="006C4DDB">
            <w:pPr>
              <w:rPr>
                <w:b/>
              </w:rPr>
            </w:pPr>
          </w:p>
        </w:tc>
      </w:tr>
      <w:tr w:rsidR="00A01CFE" w:rsidRPr="00A01CFE" w:rsidTr="00A01CFE">
        <w:tc>
          <w:tcPr>
            <w:tcW w:w="2245" w:type="dxa"/>
          </w:tcPr>
          <w:p w:rsidR="00A01CFE" w:rsidRDefault="00A01CFE" w:rsidP="006C4DDB">
            <w:pPr>
              <w:rPr>
                <w:b/>
              </w:rPr>
            </w:pPr>
            <w:r w:rsidRPr="00A01CFE">
              <w:rPr>
                <w:b/>
              </w:rPr>
              <w:t>Collaborator Names:</w:t>
            </w:r>
          </w:p>
          <w:p w:rsidR="00A01CFE" w:rsidRDefault="00A01CFE" w:rsidP="006C4DDB">
            <w:pPr>
              <w:rPr>
                <w:b/>
              </w:rPr>
            </w:pPr>
          </w:p>
          <w:p w:rsidR="00A01CFE" w:rsidRDefault="00A01CFE" w:rsidP="006C4DDB">
            <w:pPr>
              <w:rPr>
                <w:b/>
              </w:rPr>
            </w:pPr>
          </w:p>
          <w:p w:rsidR="00A01CFE" w:rsidRPr="00A01CFE" w:rsidRDefault="00A01CFE" w:rsidP="006C4DDB">
            <w:pPr>
              <w:rPr>
                <w:b/>
              </w:rPr>
            </w:pPr>
          </w:p>
        </w:tc>
        <w:tc>
          <w:tcPr>
            <w:tcW w:w="7105" w:type="dxa"/>
          </w:tcPr>
          <w:p w:rsidR="00A01CFE" w:rsidRPr="00A01CFE" w:rsidRDefault="00A01CFE" w:rsidP="006C4DDB"/>
        </w:tc>
      </w:tr>
    </w:tbl>
    <w:p w:rsidR="00A01CFE" w:rsidRDefault="00A01CFE" w:rsidP="00A432EC">
      <w:pPr>
        <w:rPr>
          <w:b/>
        </w:rPr>
      </w:pPr>
    </w:p>
    <w:p w:rsidR="00A432EC" w:rsidRDefault="00A01CFE" w:rsidP="00A432EC">
      <w:pPr>
        <w:rPr>
          <w:b/>
        </w:rPr>
      </w:pPr>
      <w:r w:rsidRPr="00A01CFE">
        <w:rPr>
          <w:b/>
          <w:noProof/>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241935</wp:posOffset>
                </wp:positionV>
                <wp:extent cx="5943600" cy="3657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0"/>
                        </a:xfrm>
                        <a:prstGeom prst="rect">
                          <a:avLst/>
                        </a:prstGeom>
                        <a:solidFill>
                          <a:srgbClr val="FFFFFF"/>
                        </a:solidFill>
                        <a:ln w="9525">
                          <a:solidFill>
                            <a:srgbClr val="000000"/>
                          </a:solidFill>
                          <a:miter lim="800000"/>
                          <a:headEnd/>
                          <a:tailEnd/>
                        </a:ln>
                      </wps:spPr>
                      <wps:txbx>
                        <w:txbxContent>
                          <w:p w:rsidR="00A01CFE" w:rsidRDefault="00A01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05pt;width:468pt;height:4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IIwIAAEcEAAAOAAAAZHJzL2Uyb0RvYy54bWysU9uO2yAQfa/Uf0C8N068uWysOKtttqkq&#10;bS/Sbj8AYxyjAkOBxE6/fgeczaa3l6o8IIYZDmfOzKxueq3IQTgvwZR0MhpTIgyHWppdSb8+bt9c&#10;U+IDMzVTYERJj8LTm/XrV6vOFiKHFlQtHEEQ44vOlrQNwRZZ5nkrNPMjsMKgswGnWUDT7bLasQ7R&#10;tcry8XiedeBq64AL7/H2bnDSdcJvGsHD56bxIhBVUuQW0u7SXsU9W69YsXPMtpKfaLB/YKGZNPjp&#10;GeqOBUb2Tv4GpSV34KEJIw46g6aRXKQcMJvJ+JdsHlpmRcoFxfH2LJP/f7D80+GLI7IuaT5ZUGKY&#10;xiI9ij6Qt9CTPOrTWV9g2IPFwNDjNdY55ertPfBvnhjYtMzsxK1z0LWC1chvEl9mF08HHB9Bqu4j&#10;1PgN2wdIQH3jdBQP5SCIjnU6nmsTqXC8nC2nV/Mxujj6ruazRTTiH6x4fm6dD+8FaBIPJXVY/ATP&#10;Dvc+DKHPIfE3D0rWW6lUMtyu2ihHDgwbZZvWCf2nMGVIV9LlLJ8NCvwVYpzWnyC0DNjxSuqSXp+D&#10;WBF1e2dqpMmKwKQazpidMicho3aDiqGvegyM6lZQH1FSB0Nn4yTioQX3g5IOu7qk/vueOUGJ+mCw&#10;LMvJdBrHIBnT2SJHw116qksPMxyhShooGY6bkEYncjRwi+VrZBL2hcmJK3ZrKs1psuI4XNop6mX+&#10;108AAAD//wMAUEsDBBQABgAIAAAAIQCYEIxn3gAAAAcBAAAPAAAAZHJzL2Rvd25yZXYueG1sTI/B&#10;TsMwEETvSPyDtUhcEHVCqpCGbCqEBIIblKpc3XibRMTrYLtp+HvMCY47M5p5W61nM4iJnO8tI6SL&#10;BARxY3XPLcL2/fG6AOGDYq0Gy4TwTR7W9flZpUptT/xG0ya0IpawLxVCF8JYSumbjozyCzsSR+9g&#10;nVEhnq6V2qlTLDeDvEmSXBrVc1zo1EgPHTWfm6NBKJbP04d/yV53TX4YVuHqdnr6coiXF/P9HYhA&#10;c/gLwy9+RIc6Mu3tkbUXA0J8JCBkRQoiuqssj8IeIU+XKci6kv/56x8AAAD//wMAUEsBAi0AFAAG&#10;AAgAAAAhALaDOJL+AAAA4QEAABMAAAAAAAAAAAAAAAAAAAAAAFtDb250ZW50X1R5cGVzXS54bWxQ&#10;SwECLQAUAAYACAAAACEAOP0h/9YAAACUAQAACwAAAAAAAAAAAAAAAAAvAQAAX3JlbHMvLnJlbHNQ&#10;SwECLQAUAAYACAAAACEALAfgCCMCAABHBAAADgAAAAAAAAAAAAAAAAAuAgAAZHJzL2Uyb0RvYy54&#10;bWxQSwECLQAUAAYACAAAACEAmBCMZ94AAAAHAQAADwAAAAAAAAAAAAAAAAB9BAAAZHJzL2Rvd25y&#10;ZXYueG1sUEsFBgAAAAAEAAQA8wAAAIgFAAAAAA==&#10;">
                <v:textbox>
                  <w:txbxContent>
                    <w:p w:rsidR="00A01CFE" w:rsidRDefault="00A01CFE"/>
                  </w:txbxContent>
                </v:textbox>
                <w10:wrap type="square" anchorx="margin"/>
              </v:shape>
            </w:pict>
          </mc:Fallback>
        </mc:AlternateContent>
      </w:r>
      <w:r w:rsidR="00A432EC" w:rsidRPr="00B430B4">
        <w:rPr>
          <w:b/>
        </w:rPr>
        <w:t>Project Summary (300-word limit):</w:t>
      </w:r>
    </w:p>
    <w:tbl>
      <w:tblPr>
        <w:tblStyle w:val="TableGrid"/>
        <w:tblW w:w="0" w:type="auto"/>
        <w:tblLook w:val="04A0" w:firstRow="1" w:lastRow="0" w:firstColumn="1" w:lastColumn="0" w:noHBand="0" w:noVBand="1"/>
      </w:tblPr>
      <w:tblGrid>
        <w:gridCol w:w="9350"/>
      </w:tblGrid>
      <w:tr w:rsidR="00B430B4" w:rsidRPr="00B430B4" w:rsidTr="001A19B8">
        <w:tc>
          <w:tcPr>
            <w:tcW w:w="9350" w:type="dxa"/>
            <w:tcBorders>
              <w:bottom w:val="single" w:sz="4" w:space="0" w:color="auto"/>
            </w:tcBorders>
            <w:shd w:val="clear" w:color="auto" w:fill="F2F2F2" w:themeFill="background1" w:themeFillShade="F2"/>
          </w:tcPr>
          <w:p w:rsidR="00B430B4" w:rsidRPr="00B430B4" w:rsidRDefault="00A01CFE" w:rsidP="00D266BA">
            <w:r>
              <w:rPr>
                <w:b/>
                <w:sz w:val="24"/>
              </w:rPr>
              <w:t>Project Narrative</w:t>
            </w:r>
          </w:p>
        </w:tc>
      </w:tr>
    </w:tbl>
    <w:p w:rsidR="00A01CFE" w:rsidRDefault="00A01CFE" w:rsidP="00B430B4"/>
    <w:p w:rsidR="00A01CFE" w:rsidRDefault="00A01CFE">
      <w:r>
        <w:br w:type="page"/>
      </w:r>
    </w:p>
    <w:tbl>
      <w:tblPr>
        <w:tblStyle w:val="TableGrid"/>
        <w:tblW w:w="0" w:type="auto"/>
        <w:tblLook w:val="04A0" w:firstRow="1" w:lastRow="0" w:firstColumn="1" w:lastColumn="0" w:noHBand="0" w:noVBand="1"/>
      </w:tblPr>
      <w:tblGrid>
        <w:gridCol w:w="2337"/>
        <w:gridCol w:w="2337"/>
        <w:gridCol w:w="2338"/>
        <w:gridCol w:w="2338"/>
      </w:tblGrid>
      <w:tr w:rsidR="00A01CFE" w:rsidRPr="00B430B4" w:rsidTr="00001654">
        <w:tc>
          <w:tcPr>
            <w:tcW w:w="9350" w:type="dxa"/>
            <w:gridSpan w:val="4"/>
            <w:tcBorders>
              <w:bottom w:val="single" w:sz="4" w:space="0" w:color="auto"/>
            </w:tcBorders>
            <w:shd w:val="clear" w:color="auto" w:fill="F2F2F2" w:themeFill="background1" w:themeFillShade="F2"/>
          </w:tcPr>
          <w:p w:rsidR="00A01CFE" w:rsidRPr="00B430B4" w:rsidRDefault="00A01CFE" w:rsidP="00001654">
            <w:r w:rsidRPr="00B430B4">
              <w:rPr>
                <w:b/>
                <w:sz w:val="24"/>
              </w:rPr>
              <w:t>Budget &amp; Justification Worksheet</w:t>
            </w:r>
          </w:p>
        </w:tc>
      </w:tr>
      <w:tr w:rsidR="00A01CFE" w:rsidRPr="00B430B4" w:rsidTr="00001654">
        <w:tc>
          <w:tcPr>
            <w:tcW w:w="9350" w:type="dxa"/>
            <w:gridSpan w:val="4"/>
            <w:tcBorders>
              <w:top w:val="single" w:sz="4" w:space="0" w:color="auto"/>
              <w:left w:val="nil"/>
              <w:bottom w:val="nil"/>
              <w:right w:val="nil"/>
            </w:tcBorders>
          </w:tcPr>
          <w:p w:rsidR="00A01CFE" w:rsidRPr="00B430B4" w:rsidRDefault="00A01CFE" w:rsidP="00BC52C2">
            <w:pPr>
              <w:rPr>
                <w:i/>
              </w:rPr>
            </w:pPr>
            <w:r w:rsidRPr="00B430B4">
              <w:rPr>
                <w:i/>
              </w:rPr>
              <w:t>Please enter project expenses</w:t>
            </w:r>
            <w:r w:rsidR="009B6DF9">
              <w:rPr>
                <w:i/>
              </w:rPr>
              <w:t xml:space="preserve"> (in US dollars)</w:t>
            </w:r>
            <w:r w:rsidRPr="00B430B4">
              <w:rPr>
                <w:i/>
              </w:rPr>
              <w:t xml:space="preserve"> by budget category in the table below and include a justification of expenses in the large cell below each budget section. Add rows and adjust row height as needed. </w:t>
            </w:r>
            <w:r w:rsidR="00BC52C2">
              <w:rPr>
                <w:i/>
              </w:rPr>
              <w:t>Other sources of funding are</w:t>
            </w:r>
            <w:r w:rsidRPr="00B430B4">
              <w:rPr>
                <w:i/>
              </w:rPr>
              <w:t xml:space="preserve"> not required but </w:t>
            </w:r>
            <w:r w:rsidR="00BC52C2">
              <w:rPr>
                <w:i/>
              </w:rPr>
              <w:t>are</w:t>
            </w:r>
            <w:r w:rsidRPr="00B430B4">
              <w:rPr>
                <w:i/>
              </w:rPr>
              <w:t xml:space="preserve"> encouraged and can be cash or in-kind. Indirect costs are not allowed.</w:t>
            </w:r>
          </w:p>
        </w:tc>
      </w:tr>
      <w:tr w:rsidR="00A01CFE" w:rsidRPr="00B430B4" w:rsidTr="00001654">
        <w:tc>
          <w:tcPr>
            <w:tcW w:w="2337" w:type="dxa"/>
            <w:tcBorders>
              <w:top w:val="nil"/>
              <w:left w:val="nil"/>
              <w:bottom w:val="single" w:sz="4" w:space="0" w:color="auto"/>
              <w:right w:val="nil"/>
            </w:tcBorders>
          </w:tcPr>
          <w:p w:rsidR="00A01CFE" w:rsidRPr="00B430B4" w:rsidRDefault="00A01CFE" w:rsidP="00001654">
            <w:pPr>
              <w:rPr>
                <w:b/>
                <w:sz w:val="24"/>
              </w:rPr>
            </w:pPr>
          </w:p>
        </w:tc>
        <w:tc>
          <w:tcPr>
            <w:tcW w:w="2337" w:type="dxa"/>
            <w:tcBorders>
              <w:top w:val="nil"/>
              <w:left w:val="nil"/>
              <w:bottom w:val="single" w:sz="4" w:space="0" w:color="auto"/>
              <w:right w:val="nil"/>
            </w:tcBorders>
          </w:tcPr>
          <w:p w:rsidR="00A01CFE" w:rsidRPr="00B430B4" w:rsidRDefault="00A01CFE" w:rsidP="00001654"/>
        </w:tc>
        <w:tc>
          <w:tcPr>
            <w:tcW w:w="2338" w:type="dxa"/>
            <w:tcBorders>
              <w:top w:val="nil"/>
              <w:left w:val="nil"/>
              <w:bottom w:val="single" w:sz="4" w:space="0" w:color="auto"/>
              <w:right w:val="nil"/>
            </w:tcBorders>
          </w:tcPr>
          <w:p w:rsidR="00A01CFE" w:rsidRPr="00B430B4" w:rsidRDefault="00A01CFE" w:rsidP="00001654"/>
        </w:tc>
        <w:tc>
          <w:tcPr>
            <w:tcW w:w="2338" w:type="dxa"/>
            <w:tcBorders>
              <w:top w:val="nil"/>
              <w:left w:val="nil"/>
              <w:bottom w:val="single" w:sz="4" w:space="0" w:color="auto"/>
              <w:right w:val="nil"/>
            </w:tcBorders>
          </w:tcPr>
          <w:p w:rsidR="00A01CFE" w:rsidRPr="00B430B4" w:rsidRDefault="00A01CFE" w:rsidP="00001654"/>
        </w:tc>
      </w:tr>
      <w:tr w:rsidR="00A01CFE" w:rsidRPr="00B430B4" w:rsidTr="00001654">
        <w:tc>
          <w:tcPr>
            <w:tcW w:w="2337" w:type="dxa"/>
            <w:tcBorders>
              <w:top w:val="single" w:sz="4" w:space="0" w:color="auto"/>
            </w:tcBorders>
            <w:shd w:val="clear" w:color="auto" w:fill="000000" w:themeFill="text1"/>
          </w:tcPr>
          <w:p w:rsidR="00A01CFE" w:rsidRPr="00B430B4" w:rsidRDefault="00A01CFE" w:rsidP="00001654">
            <w:pPr>
              <w:rPr>
                <w:b/>
                <w:sz w:val="24"/>
                <w:szCs w:val="24"/>
              </w:rPr>
            </w:pPr>
            <w:r w:rsidRPr="00B430B4">
              <w:rPr>
                <w:b/>
                <w:sz w:val="24"/>
                <w:szCs w:val="24"/>
              </w:rPr>
              <w:t>Budget Category</w:t>
            </w:r>
          </w:p>
        </w:tc>
        <w:tc>
          <w:tcPr>
            <w:tcW w:w="2337" w:type="dxa"/>
            <w:tcBorders>
              <w:top w:val="single" w:sz="4" w:space="0" w:color="auto"/>
            </w:tcBorders>
            <w:shd w:val="clear" w:color="auto" w:fill="000000" w:themeFill="text1"/>
          </w:tcPr>
          <w:p w:rsidR="00A01CFE" w:rsidRPr="00B430B4" w:rsidRDefault="00A01CFE" w:rsidP="00001654">
            <w:pPr>
              <w:rPr>
                <w:b/>
                <w:sz w:val="24"/>
                <w:szCs w:val="24"/>
              </w:rPr>
            </w:pPr>
            <w:r w:rsidRPr="00B430B4">
              <w:rPr>
                <w:b/>
                <w:sz w:val="24"/>
                <w:szCs w:val="24"/>
              </w:rPr>
              <w:t>Requested</w:t>
            </w:r>
          </w:p>
        </w:tc>
        <w:tc>
          <w:tcPr>
            <w:tcW w:w="2338" w:type="dxa"/>
            <w:tcBorders>
              <w:top w:val="single" w:sz="4" w:space="0" w:color="auto"/>
            </w:tcBorders>
            <w:shd w:val="clear" w:color="auto" w:fill="000000" w:themeFill="text1"/>
          </w:tcPr>
          <w:p w:rsidR="00A01CFE" w:rsidRPr="00B430B4" w:rsidRDefault="00BC52C2" w:rsidP="00001654">
            <w:pPr>
              <w:rPr>
                <w:b/>
                <w:sz w:val="24"/>
                <w:szCs w:val="24"/>
              </w:rPr>
            </w:pPr>
            <w:r>
              <w:rPr>
                <w:b/>
                <w:sz w:val="24"/>
                <w:szCs w:val="24"/>
              </w:rPr>
              <w:t>Other Funding Sources</w:t>
            </w:r>
          </w:p>
        </w:tc>
        <w:tc>
          <w:tcPr>
            <w:tcW w:w="2338" w:type="dxa"/>
            <w:tcBorders>
              <w:top w:val="single" w:sz="4" w:space="0" w:color="auto"/>
            </w:tcBorders>
            <w:shd w:val="clear" w:color="auto" w:fill="000000" w:themeFill="text1"/>
          </w:tcPr>
          <w:p w:rsidR="00A01CFE" w:rsidRPr="00B430B4" w:rsidRDefault="00A01CFE" w:rsidP="00001654">
            <w:pPr>
              <w:rPr>
                <w:b/>
                <w:sz w:val="24"/>
                <w:szCs w:val="24"/>
              </w:rPr>
            </w:pPr>
            <w:r w:rsidRPr="00B430B4">
              <w:rPr>
                <w:b/>
                <w:sz w:val="24"/>
                <w:szCs w:val="24"/>
              </w:rPr>
              <w:t>Total</w:t>
            </w:r>
          </w:p>
        </w:tc>
      </w:tr>
      <w:tr w:rsidR="00A01CFE" w:rsidRPr="00B430B4" w:rsidTr="00001654">
        <w:tc>
          <w:tcPr>
            <w:tcW w:w="9350" w:type="dxa"/>
            <w:gridSpan w:val="4"/>
            <w:shd w:val="clear" w:color="auto" w:fill="D9D9D9" w:themeFill="background1" w:themeFillShade="D9"/>
          </w:tcPr>
          <w:p w:rsidR="00A01CFE" w:rsidRPr="00B430B4" w:rsidRDefault="00A01CFE" w:rsidP="00001654">
            <w:r w:rsidRPr="00B430B4">
              <w:rPr>
                <w:i/>
              </w:rPr>
              <w:t>Personnel</w:t>
            </w:r>
          </w:p>
        </w:tc>
      </w:tr>
      <w:tr w:rsidR="00A01CFE" w:rsidRPr="00B430B4" w:rsidTr="00001654">
        <w:tc>
          <w:tcPr>
            <w:tcW w:w="2337" w:type="dxa"/>
          </w:tcPr>
          <w:p w:rsidR="00A01CFE" w:rsidRPr="00B430B4" w:rsidRDefault="00A01CFE" w:rsidP="00001654"/>
        </w:tc>
        <w:tc>
          <w:tcPr>
            <w:tcW w:w="2337" w:type="dxa"/>
          </w:tcPr>
          <w:p w:rsidR="00A01CFE" w:rsidRPr="00B430B4" w:rsidRDefault="00A01CFE" w:rsidP="00001654"/>
        </w:tc>
        <w:tc>
          <w:tcPr>
            <w:tcW w:w="2338" w:type="dxa"/>
          </w:tcPr>
          <w:p w:rsidR="00A01CFE" w:rsidRPr="00B430B4" w:rsidRDefault="00A01CFE" w:rsidP="00001654"/>
        </w:tc>
        <w:tc>
          <w:tcPr>
            <w:tcW w:w="2338" w:type="dxa"/>
          </w:tcPr>
          <w:p w:rsidR="00A01CFE" w:rsidRPr="00B430B4" w:rsidRDefault="00A01CFE" w:rsidP="00001654"/>
        </w:tc>
      </w:tr>
      <w:tr w:rsidR="00A01CFE" w:rsidRPr="00B430B4" w:rsidTr="00001654">
        <w:tc>
          <w:tcPr>
            <w:tcW w:w="2337" w:type="dxa"/>
          </w:tcPr>
          <w:p w:rsidR="00A01CFE" w:rsidRPr="00B430B4" w:rsidRDefault="00A01CFE" w:rsidP="00001654"/>
        </w:tc>
        <w:tc>
          <w:tcPr>
            <w:tcW w:w="2337" w:type="dxa"/>
          </w:tcPr>
          <w:p w:rsidR="00A01CFE" w:rsidRPr="00B430B4" w:rsidRDefault="00A01CFE" w:rsidP="00001654"/>
        </w:tc>
        <w:tc>
          <w:tcPr>
            <w:tcW w:w="2338" w:type="dxa"/>
          </w:tcPr>
          <w:p w:rsidR="00A01CFE" w:rsidRPr="00B430B4" w:rsidRDefault="00A01CFE" w:rsidP="00001654"/>
        </w:tc>
        <w:tc>
          <w:tcPr>
            <w:tcW w:w="2338" w:type="dxa"/>
          </w:tcPr>
          <w:p w:rsidR="00A01CFE" w:rsidRPr="00B430B4" w:rsidRDefault="00A01CFE" w:rsidP="00001654"/>
        </w:tc>
      </w:tr>
      <w:tr w:rsidR="00A01CFE" w:rsidRPr="00B430B4" w:rsidTr="00001654">
        <w:tc>
          <w:tcPr>
            <w:tcW w:w="9350" w:type="dxa"/>
            <w:gridSpan w:val="4"/>
          </w:tcPr>
          <w:p w:rsidR="00A01CFE" w:rsidRDefault="00A01CFE" w:rsidP="00001654"/>
          <w:p w:rsidR="00A01CFE" w:rsidRDefault="00A01CFE" w:rsidP="00001654"/>
          <w:p w:rsidR="00A01CFE" w:rsidRDefault="00A01CFE" w:rsidP="00001654"/>
          <w:p w:rsidR="00A01CFE" w:rsidRPr="00B430B4" w:rsidRDefault="00A01CFE" w:rsidP="00001654"/>
        </w:tc>
      </w:tr>
      <w:tr w:rsidR="00A01CFE" w:rsidRPr="00B430B4" w:rsidTr="00001654">
        <w:tc>
          <w:tcPr>
            <w:tcW w:w="9350" w:type="dxa"/>
            <w:gridSpan w:val="4"/>
            <w:shd w:val="clear" w:color="auto" w:fill="D9D9D9" w:themeFill="background1" w:themeFillShade="D9"/>
          </w:tcPr>
          <w:p w:rsidR="00A01CFE" w:rsidRPr="001A19B8" w:rsidRDefault="00A01CFE" w:rsidP="00001654">
            <w:pPr>
              <w:rPr>
                <w:i/>
              </w:rPr>
            </w:pPr>
            <w:r w:rsidRPr="001A19B8">
              <w:rPr>
                <w:i/>
              </w:rPr>
              <w:t>Travel</w:t>
            </w:r>
          </w:p>
        </w:tc>
      </w:tr>
      <w:tr w:rsidR="00A01CFE" w:rsidRPr="00B430B4" w:rsidTr="00001654">
        <w:tc>
          <w:tcPr>
            <w:tcW w:w="2337" w:type="dxa"/>
          </w:tcPr>
          <w:p w:rsidR="00A01CFE" w:rsidRPr="00B430B4" w:rsidRDefault="00A01CFE" w:rsidP="00001654"/>
        </w:tc>
        <w:tc>
          <w:tcPr>
            <w:tcW w:w="2337" w:type="dxa"/>
          </w:tcPr>
          <w:p w:rsidR="00A01CFE" w:rsidRPr="00B430B4" w:rsidRDefault="00A01CFE" w:rsidP="00001654"/>
        </w:tc>
        <w:tc>
          <w:tcPr>
            <w:tcW w:w="2338" w:type="dxa"/>
          </w:tcPr>
          <w:p w:rsidR="00A01CFE" w:rsidRPr="00B430B4" w:rsidRDefault="00A01CFE" w:rsidP="00001654"/>
        </w:tc>
        <w:tc>
          <w:tcPr>
            <w:tcW w:w="2338" w:type="dxa"/>
          </w:tcPr>
          <w:p w:rsidR="00A01CFE" w:rsidRPr="00B430B4" w:rsidRDefault="00A01CFE" w:rsidP="00001654"/>
        </w:tc>
      </w:tr>
      <w:tr w:rsidR="00A01CFE" w:rsidRPr="00B430B4" w:rsidTr="00001654">
        <w:tc>
          <w:tcPr>
            <w:tcW w:w="2337" w:type="dxa"/>
          </w:tcPr>
          <w:p w:rsidR="00A01CFE" w:rsidRPr="00B430B4" w:rsidRDefault="00A01CFE" w:rsidP="00001654"/>
        </w:tc>
        <w:tc>
          <w:tcPr>
            <w:tcW w:w="2337" w:type="dxa"/>
          </w:tcPr>
          <w:p w:rsidR="00A01CFE" w:rsidRPr="00B430B4" w:rsidRDefault="00A01CFE" w:rsidP="00001654"/>
        </w:tc>
        <w:tc>
          <w:tcPr>
            <w:tcW w:w="2338" w:type="dxa"/>
          </w:tcPr>
          <w:p w:rsidR="00A01CFE" w:rsidRPr="00B430B4" w:rsidRDefault="00A01CFE" w:rsidP="00001654"/>
        </w:tc>
        <w:tc>
          <w:tcPr>
            <w:tcW w:w="2338" w:type="dxa"/>
          </w:tcPr>
          <w:p w:rsidR="00A01CFE" w:rsidRPr="00B430B4" w:rsidRDefault="00A01CFE" w:rsidP="00001654"/>
        </w:tc>
      </w:tr>
      <w:tr w:rsidR="00A01CFE" w:rsidRPr="00B430B4" w:rsidTr="00001654">
        <w:tc>
          <w:tcPr>
            <w:tcW w:w="9350" w:type="dxa"/>
            <w:gridSpan w:val="4"/>
          </w:tcPr>
          <w:p w:rsidR="00A01CFE" w:rsidRDefault="00A01CFE" w:rsidP="00001654"/>
          <w:p w:rsidR="00A01CFE" w:rsidRDefault="00A01CFE" w:rsidP="00001654"/>
          <w:p w:rsidR="00A01CFE" w:rsidRDefault="00A01CFE" w:rsidP="00001654"/>
          <w:p w:rsidR="00A01CFE" w:rsidRPr="00B430B4" w:rsidRDefault="00A01CFE" w:rsidP="00001654"/>
        </w:tc>
      </w:tr>
      <w:tr w:rsidR="00A01CFE" w:rsidRPr="00B430B4" w:rsidTr="00001654">
        <w:tc>
          <w:tcPr>
            <w:tcW w:w="9350" w:type="dxa"/>
            <w:gridSpan w:val="4"/>
            <w:shd w:val="clear" w:color="auto" w:fill="D9D9D9" w:themeFill="background1" w:themeFillShade="D9"/>
          </w:tcPr>
          <w:p w:rsidR="00A01CFE" w:rsidRPr="001A19B8" w:rsidRDefault="00A01CFE" w:rsidP="00001654">
            <w:pPr>
              <w:rPr>
                <w:i/>
              </w:rPr>
            </w:pPr>
            <w:r w:rsidRPr="001A19B8">
              <w:rPr>
                <w:i/>
              </w:rPr>
              <w:t>Supplies</w:t>
            </w:r>
          </w:p>
        </w:tc>
      </w:tr>
      <w:tr w:rsidR="00A01CFE" w:rsidRPr="00B430B4" w:rsidTr="00001654">
        <w:tc>
          <w:tcPr>
            <w:tcW w:w="2337" w:type="dxa"/>
          </w:tcPr>
          <w:p w:rsidR="00A01CFE" w:rsidRPr="00B430B4" w:rsidRDefault="00A01CFE" w:rsidP="00001654"/>
        </w:tc>
        <w:tc>
          <w:tcPr>
            <w:tcW w:w="2337" w:type="dxa"/>
          </w:tcPr>
          <w:p w:rsidR="00A01CFE" w:rsidRPr="00B430B4" w:rsidRDefault="00A01CFE" w:rsidP="00001654"/>
        </w:tc>
        <w:tc>
          <w:tcPr>
            <w:tcW w:w="2338" w:type="dxa"/>
          </w:tcPr>
          <w:p w:rsidR="00A01CFE" w:rsidRPr="00B430B4" w:rsidRDefault="00A01CFE" w:rsidP="00001654"/>
        </w:tc>
        <w:tc>
          <w:tcPr>
            <w:tcW w:w="2338" w:type="dxa"/>
          </w:tcPr>
          <w:p w:rsidR="00A01CFE" w:rsidRPr="00B430B4" w:rsidRDefault="00A01CFE" w:rsidP="00001654"/>
        </w:tc>
      </w:tr>
      <w:tr w:rsidR="00A01CFE" w:rsidRPr="00B430B4" w:rsidTr="00001654">
        <w:tc>
          <w:tcPr>
            <w:tcW w:w="2337" w:type="dxa"/>
          </w:tcPr>
          <w:p w:rsidR="00A01CFE" w:rsidRPr="00B430B4" w:rsidRDefault="00A01CFE" w:rsidP="00001654"/>
        </w:tc>
        <w:tc>
          <w:tcPr>
            <w:tcW w:w="2337" w:type="dxa"/>
          </w:tcPr>
          <w:p w:rsidR="00A01CFE" w:rsidRPr="00B430B4" w:rsidRDefault="00A01CFE" w:rsidP="00001654"/>
        </w:tc>
        <w:tc>
          <w:tcPr>
            <w:tcW w:w="2338" w:type="dxa"/>
          </w:tcPr>
          <w:p w:rsidR="00A01CFE" w:rsidRPr="00B430B4" w:rsidRDefault="00A01CFE" w:rsidP="00001654"/>
        </w:tc>
        <w:tc>
          <w:tcPr>
            <w:tcW w:w="2338" w:type="dxa"/>
          </w:tcPr>
          <w:p w:rsidR="00A01CFE" w:rsidRPr="00B430B4" w:rsidRDefault="00A01CFE" w:rsidP="00001654"/>
        </w:tc>
      </w:tr>
      <w:tr w:rsidR="00A01CFE" w:rsidRPr="00B430B4" w:rsidTr="00001654">
        <w:tc>
          <w:tcPr>
            <w:tcW w:w="9350" w:type="dxa"/>
            <w:gridSpan w:val="4"/>
          </w:tcPr>
          <w:p w:rsidR="00A01CFE" w:rsidRDefault="00A01CFE" w:rsidP="00001654"/>
          <w:p w:rsidR="00A01CFE" w:rsidRDefault="00A01CFE" w:rsidP="00001654"/>
          <w:p w:rsidR="00A01CFE" w:rsidRDefault="00A01CFE" w:rsidP="00001654"/>
          <w:p w:rsidR="00A01CFE" w:rsidRPr="00B430B4" w:rsidRDefault="00A01CFE" w:rsidP="00001654"/>
        </w:tc>
      </w:tr>
      <w:tr w:rsidR="00A01CFE" w:rsidRPr="00B430B4" w:rsidTr="00001654">
        <w:tc>
          <w:tcPr>
            <w:tcW w:w="9350" w:type="dxa"/>
            <w:gridSpan w:val="4"/>
            <w:shd w:val="clear" w:color="auto" w:fill="D9D9D9" w:themeFill="background1" w:themeFillShade="D9"/>
          </w:tcPr>
          <w:p w:rsidR="00A01CFE" w:rsidRPr="001A19B8" w:rsidRDefault="00A01CFE" w:rsidP="00001654">
            <w:pPr>
              <w:rPr>
                <w:i/>
              </w:rPr>
            </w:pPr>
            <w:r w:rsidRPr="001A19B8">
              <w:rPr>
                <w:i/>
              </w:rPr>
              <w:t>Publications/Printing</w:t>
            </w:r>
          </w:p>
        </w:tc>
      </w:tr>
      <w:tr w:rsidR="00A01CFE" w:rsidRPr="00B430B4" w:rsidTr="00001654">
        <w:tc>
          <w:tcPr>
            <w:tcW w:w="2337" w:type="dxa"/>
          </w:tcPr>
          <w:p w:rsidR="00A01CFE" w:rsidRPr="00B430B4" w:rsidRDefault="00A01CFE" w:rsidP="00001654"/>
        </w:tc>
        <w:tc>
          <w:tcPr>
            <w:tcW w:w="2337" w:type="dxa"/>
          </w:tcPr>
          <w:p w:rsidR="00A01CFE" w:rsidRPr="00B430B4" w:rsidRDefault="00A01CFE" w:rsidP="00001654"/>
        </w:tc>
        <w:tc>
          <w:tcPr>
            <w:tcW w:w="2338" w:type="dxa"/>
          </w:tcPr>
          <w:p w:rsidR="00A01CFE" w:rsidRPr="00B430B4" w:rsidRDefault="00A01CFE" w:rsidP="00001654"/>
        </w:tc>
        <w:tc>
          <w:tcPr>
            <w:tcW w:w="2338" w:type="dxa"/>
          </w:tcPr>
          <w:p w:rsidR="00A01CFE" w:rsidRPr="00B430B4" w:rsidRDefault="00A01CFE" w:rsidP="00001654"/>
        </w:tc>
      </w:tr>
      <w:tr w:rsidR="00A01CFE" w:rsidRPr="00B430B4" w:rsidTr="00001654">
        <w:tc>
          <w:tcPr>
            <w:tcW w:w="2337" w:type="dxa"/>
          </w:tcPr>
          <w:p w:rsidR="00A01CFE" w:rsidRPr="00B430B4" w:rsidRDefault="00A01CFE" w:rsidP="00001654"/>
        </w:tc>
        <w:tc>
          <w:tcPr>
            <w:tcW w:w="2337" w:type="dxa"/>
          </w:tcPr>
          <w:p w:rsidR="00A01CFE" w:rsidRPr="00B430B4" w:rsidRDefault="00A01CFE" w:rsidP="00001654"/>
        </w:tc>
        <w:tc>
          <w:tcPr>
            <w:tcW w:w="2338" w:type="dxa"/>
          </w:tcPr>
          <w:p w:rsidR="00A01CFE" w:rsidRPr="00B430B4" w:rsidRDefault="00A01CFE" w:rsidP="00001654"/>
        </w:tc>
        <w:tc>
          <w:tcPr>
            <w:tcW w:w="2338" w:type="dxa"/>
          </w:tcPr>
          <w:p w:rsidR="00A01CFE" w:rsidRPr="00B430B4" w:rsidRDefault="00A01CFE" w:rsidP="00001654"/>
        </w:tc>
      </w:tr>
      <w:tr w:rsidR="00A01CFE" w:rsidRPr="00B430B4" w:rsidTr="00001654">
        <w:tc>
          <w:tcPr>
            <w:tcW w:w="9350" w:type="dxa"/>
            <w:gridSpan w:val="4"/>
          </w:tcPr>
          <w:p w:rsidR="00A01CFE" w:rsidRDefault="00A01CFE" w:rsidP="00001654"/>
          <w:p w:rsidR="00A01CFE" w:rsidRDefault="00A01CFE" w:rsidP="00001654"/>
          <w:p w:rsidR="00A01CFE" w:rsidRDefault="00A01CFE" w:rsidP="00001654"/>
          <w:p w:rsidR="00A01CFE" w:rsidRPr="00B430B4" w:rsidRDefault="00A01CFE" w:rsidP="00001654"/>
        </w:tc>
      </w:tr>
      <w:tr w:rsidR="00A01CFE" w:rsidRPr="00B430B4" w:rsidTr="00001654">
        <w:tc>
          <w:tcPr>
            <w:tcW w:w="9350" w:type="dxa"/>
            <w:gridSpan w:val="4"/>
            <w:shd w:val="clear" w:color="auto" w:fill="D9D9D9" w:themeFill="background1" w:themeFillShade="D9"/>
          </w:tcPr>
          <w:p w:rsidR="00A01CFE" w:rsidRPr="001A19B8" w:rsidRDefault="00A01CFE" w:rsidP="00001654">
            <w:pPr>
              <w:rPr>
                <w:i/>
              </w:rPr>
            </w:pPr>
            <w:r w:rsidRPr="001A19B8">
              <w:rPr>
                <w:i/>
              </w:rPr>
              <w:t>Other Direct Costs</w:t>
            </w:r>
          </w:p>
        </w:tc>
      </w:tr>
      <w:tr w:rsidR="00A01CFE" w:rsidRPr="00B430B4" w:rsidTr="00001654">
        <w:tc>
          <w:tcPr>
            <w:tcW w:w="2337" w:type="dxa"/>
          </w:tcPr>
          <w:p w:rsidR="00A01CFE" w:rsidRPr="00B430B4" w:rsidRDefault="00A01CFE" w:rsidP="00001654"/>
        </w:tc>
        <w:tc>
          <w:tcPr>
            <w:tcW w:w="2337" w:type="dxa"/>
          </w:tcPr>
          <w:p w:rsidR="00A01CFE" w:rsidRPr="00B430B4" w:rsidRDefault="00A01CFE" w:rsidP="00001654"/>
        </w:tc>
        <w:tc>
          <w:tcPr>
            <w:tcW w:w="2338" w:type="dxa"/>
          </w:tcPr>
          <w:p w:rsidR="00A01CFE" w:rsidRPr="00B430B4" w:rsidRDefault="00A01CFE" w:rsidP="00001654"/>
        </w:tc>
        <w:tc>
          <w:tcPr>
            <w:tcW w:w="2338" w:type="dxa"/>
          </w:tcPr>
          <w:p w:rsidR="00A01CFE" w:rsidRPr="00B430B4" w:rsidRDefault="00A01CFE" w:rsidP="00001654"/>
        </w:tc>
      </w:tr>
      <w:tr w:rsidR="00A01CFE" w:rsidRPr="00B430B4" w:rsidTr="00001654">
        <w:tc>
          <w:tcPr>
            <w:tcW w:w="2337" w:type="dxa"/>
          </w:tcPr>
          <w:p w:rsidR="00A01CFE" w:rsidRPr="00B430B4" w:rsidRDefault="00A01CFE" w:rsidP="00001654"/>
        </w:tc>
        <w:tc>
          <w:tcPr>
            <w:tcW w:w="2337" w:type="dxa"/>
          </w:tcPr>
          <w:p w:rsidR="00A01CFE" w:rsidRPr="00B430B4" w:rsidRDefault="00A01CFE" w:rsidP="00001654"/>
        </w:tc>
        <w:tc>
          <w:tcPr>
            <w:tcW w:w="2338" w:type="dxa"/>
          </w:tcPr>
          <w:p w:rsidR="00A01CFE" w:rsidRPr="00B430B4" w:rsidRDefault="00A01CFE" w:rsidP="00001654"/>
        </w:tc>
        <w:tc>
          <w:tcPr>
            <w:tcW w:w="2338" w:type="dxa"/>
          </w:tcPr>
          <w:p w:rsidR="00A01CFE" w:rsidRPr="00B430B4" w:rsidRDefault="00A01CFE" w:rsidP="00001654"/>
        </w:tc>
      </w:tr>
      <w:tr w:rsidR="00A01CFE" w:rsidRPr="00B430B4" w:rsidTr="00001654">
        <w:tc>
          <w:tcPr>
            <w:tcW w:w="9350" w:type="dxa"/>
            <w:gridSpan w:val="4"/>
          </w:tcPr>
          <w:p w:rsidR="00A01CFE" w:rsidRDefault="00A01CFE" w:rsidP="00001654"/>
          <w:p w:rsidR="00A01CFE" w:rsidRDefault="00A01CFE" w:rsidP="00001654"/>
          <w:p w:rsidR="00A01CFE" w:rsidRDefault="00A01CFE" w:rsidP="00001654"/>
          <w:p w:rsidR="00A01CFE" w:rsidRPr="00B430B4" w:rsidRDefault="00A01CFE" w:rsidP="00001654"/>
        </w:tc>
      </w:tr>
      <w:tr w:rsidR="00A01CFE" w:rsidRPr="00B430B4" w:rsidTr="00001654">
        <w:tc>
          <w:tcPr>
            <w:tcW w:w="2337" w:type="dxa"/>
          </w:tcPr>
          <w:p w:rsidR="00A01CFE" w:rsidRPr="00B430B4" w:rsidRDefault="00A01CFE" w:rsidP="00001654">
            <w:r>
              <w:t>TOTALS</w:t>
            </w:r>
          </w:p>
        </w:tc>
        <w:tc>
          <w:tcPr>
            <w:tcW w:w="2337" w:type="dxa"/>
          </w:tcPr>
          <w:p w:rsidR="00A01CFE" w:rsidRPr="00B430B4" w:rsidRDefault="00A01CFE" w:rsidP="00001654">
            <w:r>
              <w:t>$</w:t>
            </w:r>
          </w:p>
        </w:tc>
        <w:tc>
          <w:tcPr>
            <w:tcW w:w="2338" w:type="dxa"/>
          </w:tcPr>
          <w:p w:rsidR="00A01CFE" w:rsidRPr="00B430B4" w:rsidRDefault="00A01CFE" w:rsidP="00001654">
            <w:r>
              <w:t>$</w:t>
            </w:r>
          </w:p>
        </w:tc>
        <w:tc>
          <w:tcPr>
            <w:tcW w:w="2338" w:type="dxa"/>
          </w:tcPr>
          <w:p w:rsidR="00A01CFE" w:rsidRPr="00B430B4" w:rsidRDefault="00A01CFE" w:rsidP="00001654">
            <w:r>
              <w:t>$</w:t>
            </w:r>
          </w:p>
        </w:tc>
      </w:tr>
    </w:tbl>
    <w:p w:rsidR="00871ACD" w:rsidRDefault="00B67556" w:rsidP="00B430B4"/>
    <w:sectPr w:rsidR="00871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56" w:rsidRDefault="00B67556" w:rsidP="009B6DF9">
      <w:pPr>
        <w:spacing w:after="0" w:line="240" w:lineRule="auto"/>
      </w:pPr>
      <w:r>
        <w:separator/>
      </w:r>
    </w:p>
  </w:endnote>
  <w:endnote w:type="continuationSeparator" w:id="0">
    <w:p w:rsidR="00B67556" w:rsidRDefault="00B67556" w:rsidP="009B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56" w:rsidRDefault="00B67556" w:rsidP="009B6DF9">
      <w:pPr>
        <w:spacing w:after="0" w:line="240" w:lineRule="auto"/>
      </w:pPr>
      <w:r>
        <w:separator/>
      </w:r>
    </w:p>
  </w:footnote>
  <w:footnote w:type="continuationSeparator" w:id="0">
    <w:p w:rsidR="00B67556" w:rsidRDefault="00B67556" w:rsidP="009B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6E42"/>
    <w:multiLevelType w:val="hybridMultilevel"/>
    <w:tmpl w:val="388C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A7FAC"/>
    <w:multiLevelType w:val="hybridMultilevel"/>
    <w:tmpl w:val="F2845FC0"/>
    <w:lvl w:ilvl="0" w:tplc="57DAA714">
      <w:start w:val="1"/>
      <w:numFmt w:val="decimal"/>
      <w:lvlText w:val="%1."/>
      <w:lvlJc w:val="left"/>
      <w:pPr>
        <w:ind w:left="1080" w:hanging="720"/>
      </w:pPr>
      <w:rPr>
        <w:rFonts w:hint="default"/>
      </w:rPr>
    </w:lvl>
    <w:lvl w:ilvl="1" w:tplc="C122A6C2">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72CFC"/>
    <w:multiLevelType w:val="hybridMultilevel"/>
    <w:tmpl w:val="FEEA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016EB"/>
    <w:multiLevelType w:val="hybridMultilevel"/>
    <w:tmpl w:val="E3108D92"/>
    <w:lvl w:ilvl="0" w:tplc="8ED63A06">
      <w:start w:val="1"/>
      <w:numFmt w:val="decimal"/>
      <w:lvlText w:val="%1."/>
      <w:lvlJc w:val="left"/>
      <w:pPr>
        <w:ind w:left="921" w:hanging="361"/>
      </w:pPr>
      <w:rPr>
        <w:rFonts w:ascii="Cambria" w:eastAsia="Cambria" w:hAnsi="Cambria" w:cs="Cambria" w:hint="default"/>
        <w:w w:val="100"/>
        <w:sz w:val="22"/>
        <w:szCs w:val="22"/>
        <w:lang w:val="en-US" w:eastAsia="en-US" w:bidi="en-US"/>
      </w:rPr>
    </w:lvl>
    <w:lvl w:ilvl="1" w:tplc="4F06F44A">
      <w:start w:val="1"/>
      <w:numFmt w:val="lowerLetter"/>
      <w:lvlText w:val="%2."/>
      <w:lvlJc w:val="left"/>
      <w:pPr>
        <w:ind w:left="1640" w:hanging="360"/>
      </w:pPr>
      <w:rPr>
        <w:rFonts w:ascii="Cambria" w:eastAsia="Cambria" w:hAnsi="Cambria" w:cs="Cambria" w:hint="default"/>
        <w:w w:val="100"/>
        <w:sz w:val="22"/>
        <w:szCs w:val="22"/>
        <w:lang w:val="en-US" w:eastAsia="en-US" w:bidi="en-US"/>
      </w:rPr>
    </w:lvl>
    <w:lvl w:ilvl="2" w:tplc="8182C3C8">
      <w:numFmt w:val="bullet"/>
      <w:lvlText w:val="•"/>
      <w:lvlJc w:val="left"/>
      <w:pPr>
        <w:ind w:left="2555" w:hanging="360"/>
      </w:pPr>
      <w:rPr>
        <w:rFonts w:hint="default"/>
        <w:lang w:val="en-US" w:eastAsia="en-US" w:bidi="en-US"/>
      </w:rPr>
    </w:lvl>
    <w:lvl w:ilvl="3" w:tplc="89F4F588">
      <w:numFmt w:val="bullet"/>
      <w:lvlText w:val="•"/>
      <w:lvlJc w:val="left"/>
      <w:pPr>
        <w:ind w:left="3471" w:hanging="360"/>
      </w:pPr>
      <w:rPr>
        <w:rFonts w:hint="default"/>
        <w:lang w:val="en-US" w:eastAsia="en-US" w:bidi="en-US"/>
      </w:rPr>
    </w:lvl>
    <w:lvl w:ilvl="4" w:tplc="FB906744">
      <w:numFmt w:val="bullet"/>
      <w:lvlText w:val="•"/>
      <w:lvlJc w:val="left"/>
      <w:pPr>
        <w:ind w:left="4386" w:hanging="360"/>
      </w:pPr>
      <w:rPr>
        <w:rFonts w:hint="default"/>
        <w:lang w:val="en-US" w:eastAsia="en-US" w:bidi="en-US"/>
      </w:rPr>
    </w:lvl>
    <w:lvl w:ilvl="5" w:tplc="0186E6A4">
      <w:numFmt w:val="bullet"/>
      <w:lvlText w:val="•"/>
      <w:lvlJc w:val="left"/>
      <w:pPr>
        <w:ind w:left="5302" w:hanging="360"/>
      </w:pPr>
      <w:rPr>
        <w:rFonts w:hint="default"/>
        <w:lang w:val="en-US" w:eastAsia="en-US" w:bidi="en-US"/>
      </w:rPr>
    </w:lvl>
    <w:lvl w:ilvl="6" w:tplc="E33E7D1A">
      <w:numFmt w:val="bullet"/>
      <w:lvlText w:val="•"/>
      <w:lvlJc w:val="left"/>
      <w:pPr>
        <w:ind w:left="6217" w:hanging="360"/>
      </w:pPr>
      <w:rPr>
        <w:rFonts w:hint="default"/>
        <w:lang w:val="en-US" w:eastAsia="en-US" w:bidi="en-US"/>
      </w:rPr>
    </w:lvl>
    <w:lvl w:ilvl="7" w:tplc="E28840E0">
      <w:numFmt w:val="bullet"/>
      <w:lvlText w:val="•"/>
      <w:lvlJc w:val="left"/>
      <w:pPr>
        <w:ind w:left="7133" w:hanging="360"/>
      </w:pPr>
      <w:rPr>
        <w:rFonts w:hint="default"/>
        <w:lang w:val="en-US" w:eastAsia="en-US" w:bidi="en-US"/>
      </w:rPr>
    </w:lvl>
    <w:lvl w:ilvl="8" w:tplc="60C60DF2">
      <w:numFmt w:val="bullet"/>
      <w:lvlText w:val="•"/>
      <w:lvlJc w:val="left"/>
      <w:pPr>
        <w:ind w:left="8048" w:hanging="360"/>
      </w:pPr>
      <w:rPr>
        <w:rFonts w:hint="default"/>
        <w:lang w:val="en-US" w:eastAsia="en-US" w:bidi="en-US"/>
      </w:rPr>
    </w:lvl>
  </w:abstractNum>
  <w:abstractNum w:abstractNumId="4" w15:restartNumberingAfterBreak="0">
    <w:nsid w:val="7C2B5403"/>
    <w:multiLevelType w:val="hybridMultilevel"/>
    <w:tmpl w:val="7448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EC"/>
    <w:rsid w:val="00044872"/>
    <w:rsid w:val="00052AE0"/>
    <w:rsid w:val="0009508E"/>
    <w:rsid w:val="000A4196"/>
    <w:rsid w:val="000E0EE5"/>
    <w:rsid w:val="00102E50"/>
    <w:rsid w:val="0010350A"/>
    <w:rsid w:val="001267A3"/>
    <w:rsid w:val="001A19B8"/>
    <w:rsid w:val="00305609"/>
    <w:rsid w:val="003F4255"/>
    <w:rsid w:val="004A02E7"/>
    <w:rsid w:val="004B6DCF"/>
    <w:rsid w:val="0056421F"/>
    <w:rsid w:val="00632C9D"/>
    <w:rsid w:val="00685F4B"/>
    <w:rsid w:val="006C553C"/>
    <w:rsid w:val="009B6DF9"/>
    <w:rsid w:val="00A01CFE"/>
    <w:rsid w:val="00A432EC"/>
    <w:rsid w:val="00A462C3"/>
    <w:rsid w:val="00B430B4"/>
    <w:rsid w:val="00B67556"/>
    <w:rsid w:val="00BC52C2"/>
    <w:rsid w:val="00C5374D"/>
    <w:rsid w:val="00CC489C"/>
    <w:rsid w:val="00D9149F"/>
    <w:rsid w:val="00DD18B5"/>
    <w:rsid w:val="00F9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444D"/>
  <w15:chartTrackingRefBased/>
  <w15:docId w15:val="{110C06EC-67B0-4982-BD7C-AC37A030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EC"/>
    <w:rPr>
      <w:color w:val="0563C1" w:themeColor="hyperlink"/>
      <w:u w:val="single"/>
    </w:rPr>
  </w:style>
  <w:style w:type="table" w:styleId="TableGrid">
    <w:name w:val="Table Grid"/>
    <w:basedOn w:val="TableNormal"/>
    <w:uiPriority w:val="39"/>
    <w:rsid w:val="00A4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430B4"/>
    <w:pPr>
      <w:ind w:left="720"/>
      <w:contextualSpacing/>
    </w:pPr>
  </w:style>
  <w:style w:type="paragraph" w:styleId="Header">
    <w:name w:val="header"/>
    <w:basedOn w:val="Normal"/>
    <w:link w:val="HeaderChar"/>
    <w:uiPriority w:val="99"/>
    <w:unhideWhenUsed/>
    <w:rsid w:val="009B6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F9"/>
  </w:style>
  <w:style w:type="paragraph" w:styleId="Footer">
    <w:name w:val="footer"/>
    <w:basedOn w:val="Normal"/>
    <w:link w:val="FooterChar"/>
    <w:uiPriority w:val="99"/>
    <w:unhideWhenUsed/>
    <w:rsid w:val="009B6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johnson@un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slie.johnson@un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in.Erb@wisc.edu" TargetMode="External"/><Relationship Id="rId5" Type="http://schemas.openxmlformats.org/officeDocument/2006/relationships/footnotes" Target="footnotes.xml"/><Relationship Id="rId10" Type="http://schemas.openxmlformats.org/officeDocument/2006/relationships/hyperlink" Target="mailto:JoeH@jameswayfarmeq.com" TargetMode="External"/><Relationship Id="rId4" Type="http://schemas.openxmlformats.org/officeDocument/2006/relationships/webSettings" Target="webSettings.xml"/><Relationship Id="rId9" Type="http://schemas.openxmlformats.org/officeDocument/2006/relationships/hyperlink" Target="mailto:danacook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Johnson</dc:creator>
  <cp:keywords/>
  <dc:description/>
  <cp:lastModifiedBy>Leslie Johnson</cp:lastModifiedBy>
  <cp:revision>18</cp:revision>
  <dcterms:created xsi:type="dcterms:W3CDTF">2019-02-19T23:02:00Z</dcterms:created>
  <dcterms:modified xsi:type="dcterms:W3CDTF">2019-05-15T13:42:00Z</dcterms:modified>
</cp:coreProperties>
</file>